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603" w:rsidRDefault="00B82603" w:rsidP="00B82603">
      <w:pPr>
        <w:jc w:val="center"/>
        <w:rPr>
          <w:rFonts w:ascii="Times New Roman" w:eastAsia="Calibri" w:hAnsi="Times New Roman" w:cs="Times New Roman"/>
          <w:lang w:val="ro-MD"/>
        </w:rPr>
      </w:pPr>
      <w:r w:rsidRPr="00B62E7A">
        <w:rPr>
          <w:rFonts w:ascii="Times New Roman" w:eastAsia="Calibri" w:hAnsi="Times New Roman" w:cs="Times New Roman"/>
          <w:lang w:val="ro-MD"/>
        </w:rPr>
        <w:t xml:space="preserve">CONSILIUL </w:t>
      </w:r>
      <w:r w:rsidR="00602B2B">
        <w:rPr>
          <w:rFonts w:ascii="Times New Roman" w:eastAsia="Calibri" w:hAnsi="Times New Roman" w:cs="Times New Roman"/>
          <w:lang w:val="ro-MD"/>
        </w:rPr>
        <w:t>LOCAL MOROZENI</w:t>
      </w:r>
    </w:p>
    <w:p w:rsidR="00B82603" w:rsidRPr="00EF6E0B" w:rsidRDefault="00B82603" w:rsidP="00B82603">
      <w:pPr>
        <w:jc w:val="right"/>
        <w:rPr>
          <w:rFonts w:ascii="Times New Roman" w:eastAsia="Calibri" w:hAnsi="Times New Roman" w:cs="Times New Roman"/>
          <w:b/>
          <w:lang w:val="ro-MD"/>
        </w:rPr>
      </w:pPr>
      <w:r w:rsidRPr="00EF6E0B">
        <w:rPr>
          <w:rFonts w:ascii="Times New Roman" w:eastAsia="Calibri" w:hAnsi="Times New Roman" w:cs="Times New Roman"/>
          <w:b/>
          <w:lang w:val="ro-MD"/>
        </w:rPr>
        <w:t xml:space="preserve">PROIECT DE DECIZIE                                                                                                                                                                                      </w:t>
      </w:r>
    </w:p>
    <w:p w:rsidR="00B82603" w:rsidRPr="00FA0E9D" w:rsidRDefault="00B82603" w:rsidP="00B82603">
      <w:pPr>
        <w:jc w:val="center"/>
        <w:rPr>
          <w:rFonts w:ascii="Times New Roman" w:eastAsia="Calibri" w:hAnsi="Times New Roman" w:cs="Times New Roman"/>
          <w:lang w:val="ro-MD"/>
        </w:rPr>
      </w:pPr>
      <w:r>
        <w:rPr>
          <w:rFonts w:ascii="Times New Roman" w:eastAsia="Calibri" w:hAnsi="Times New Roman" w:cs="Times New Roman"/>
          <w:lang w:val="ro-MD"/>
        </w:rPr>
        <w:t>Nr_____</w:t>
      </w:r>
      <w:r w:rsidRPr="00B62E7A">
        <w:rPr>
          <w:rFonts w:ascii="Times New Roman" w:eastAsia="Calibri" w:hAnsi="Times New Roman" w:cs="Times New Roman"/>
          <w:lang w:val="ro-MD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val="ro-MD"/>
        </w:rPr>
        <w:t xml:space="preserve">          din____________ 2020</w:t>
      </w:r>
    </w:p>
    <w:p w:rsidR="00B82603" w:rsidRPr="00B62E7A" w:rsidRDefault="00B82603" w:rsidP="00B82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</w:p>
    <w:p w:rsidR="00B82603" w:rsidRPr="002D089D" w:rsidRDefault="00B82603" w:rsidP="00B82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Cu privire la selectarea străzilor </w:t>
      </w:r>
    </w:p>
    <w:p w:rsidR="002D089D" w:rsidRPr="002D089D" w:rsidRDefault="00B82603" w:rsidP="002D089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>pentru reparație</w:t>
      </w:r>
      <w:r w:rsidR="00ED71EB"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 periodică</w:t>
      </w:r>
      <w:r w:rsidR="00B7166A"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/întreținere </w:t>
      </w:r>
    </w:p>
    <w:p w:rsidR="002D089D" w:rsidRPr="002D089D" w:rsidRDefault="00B82603" w:rsidP="00B82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2D089D" w:rsidRPr="002D089D">
        <w:rPr>
          <w:rFonts w:ascii="Times New Roman" w:hAnsi="Times New Roman" w:cs="Times New Roman"/>
          <w:sz w:val="24"/>
          <w:szCs w:val="24"/>
          <w:lang w:val="ro-MD"/>
        </w:rPr>
        <w:t>n anul 2020 din</w:t>
      </w:r>
      <w:r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 cadrul</w:t>
      </w:r>
      <w:r w:rsidR="002D089D"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 P</w:t>
      </w:r>
      <w:r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rogramului </w:t>
      </w:r>
    </w:p>
    <w:p w:rsidR="002D089D" w:rsidRPr="002D089D" w:rsidRDefault="002D089D" w:rsidP="00B82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>de reparație/întreținere a drumurilor</w:t>
      </w:r>
    </w:p>
    <w:p w:rsidR="002D089D" w:rsidRPr="002D089D" w:rsidRDefault="002D089D" w:rsidP="00B82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publice, naționale, locale, comunale </w:t>
      </w:r>
    </w:p>
    <w:p w:rsidR="00B82603" w:rsidRPr="002D089D" w:rsidRDefault="002D089D" w:rsidP="00B82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>și a străzilor</w:t>
      </w:r>
      <w:r w:rsidR="00B82603"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82603" w:rsidRPr="002D089D" w:rsidRDefault="00B82603" w:rsidP="00B8260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B82603" w:rsidRDefault="00972B45" w:rsidP="00972B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În conformitate cu art. 10, 118-126 Cod administrativ nr.116/2018, art. </w:t>
      </w:r>
      <w:r w:rsidR="00B82603" w:rsidRPr="00B62E7A">
        <w:rPr>
          <w:rFonts w:ascii="Times New Roman" w:hAnsi="Times New Roman" w:cs="Times New Roman"/>
          <w:sz w:val="24"/>
          <w:szCs w:val="24"/>
          <w:lang w:val="ro-MD"/>
        </w:rPr>
        <w:t xml:space="preserve">14 </w:t>
      </w:r>
      <w:r w:rsidR="00AD2B4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alin.2 lit. (f</w:t>
      </w:r>
      <w:r w:rsidR="00B82603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68309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art.8 alin.(2), (3)</w:t>
      </w:r>
      <w:r w:rsidR="00B82603" w:rsidRPr="000F316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AD2B4D">
        <w:rPr>
          <w:rFonts w:ascii="Times New Roman" w:hAnsi="Times New Roman" w:cs="Times New Roman"/>
          <w:sz w:val="24"/>
          <w:szCs w:val="24"/>
          <w:lang w:val="ro-MD"/>
        </w:rPr>
        <w:t>al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Legii</w:t>
      </w:r>
      <w:r w:rsidR="00B82603" w:rsidRPr="00B62E7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82603">
        <w:rPr>
          <w:rFonts w:ascii="Times New Roman" w:hAnsi="Times New Roman" w:cs="Times New Roman"/>
          <w:sz w:val="24"/>
          <w:szCs w:val="24"/>
          <w:lang w:val="ro-MD"/>
        </w:rPr>
        <w:t xml:space="preserve">nr. 436/2006 </w:t>
      </w:r>
      <w:r w:rsidR="00B82603" w:rsidRPr="00B62E7A">
        <w:rPr>
          <w:rFonts w:ascii="Times New Roman" w:hAnsi="Times New Roman" w:cs="Times New Roman"/>
          <w:sz w:val="24"/>
          <w:szCs w:val="24"/>
          <w:lang w:val="ro-MD"/>
        </w:rPr>
        <w:t>privind administrația publică lo</w:t>
      </w:r>
      <w:r w:rsidR="00B82603">
        <w:rPr>
          <w:rFonts w:ascii="Times New Roman" w:hAnsi="Times New Roman" w:cs="Times New Roman"/>
          <w:sz w:val="24"/>
          <w:szCs w:val="24"/>
          <w:lang w:val="ro-MD"/>
        </w:rPr>
        <w:t>cală;</w:t>
      </w:r>
      <w:r w:rsidR="00B82603" w:rsidRPr="00B62E7A">
        <w:rPr>
          <w:rFonts w:ascii="Times New Roman" w:hAnsi="Times New Roman" w:cs="Times New Roman"/>
          <w:sz w:val="24"/>
          <w:szCs w:val="24"/>
          <w:lang w:val="ro-MD"/>
        </w:rPr>
        <w:t xml:space="preserve"> art.</w:t>
      </w:r>
      <w:r w:rsidR="00AD2B4D">
        <w:rPr>
          <w:rFonts w:ascii="Times New Roman" w:hAnsi="Times New Roman" w:cs="Times New Roman"/>
          <w:sz w:val="24"/>
          <w:szCs w:val="24"/>
          <w:lang w:val="ro-MD"/>
        </w:rPr>
        <w:t xml:space="preserve">4 (1) lit. d) al Legii nr.435/2006 privind descentralizarea administrativă; </w:t>
      </w:r>
      <w:r w:rsidR="00D831FB">
        <w:rPr>
          <w:rFonts w:ascii="Times New Roman" w:hAnsi="Times New Roman" w:cs="Times New Roman"/>
          <w:sz w:val="24"/>
          <w:szCs w:val="24"/>
          <w:lang w:val="ro-MD"/>
        </w:rPr>
        <w:t>art. 2 alin.3 subpuct 3 lit.</w:t>
      </w:r>
      <w:r w:rsidR="00B82603" w:rsidRPr="00B62E7A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831FB">
        <w:rPr>
          <w:rFonts w:ascii="Times New Roman" w:hAnsi="Times New Roman" w:cs="Times New Roman"/>
          <w:sz w:val="24"/>
          <w:szCs w:val="24"/>
          <w:lang w:val="ro-MD"/>
        </w:rPr>
        <w:t xml:space="preserve">c), art.5 alin.3 </w:t>
      </w:r>
      <w:r w:rsidR="00B61973">
        <w:rPr>
          <w:rFonts w:ascii="Times New Roman" w:hAnsi="Times New Roman" w:cs="Times New Roman"/>
          <w:sz w:val="24"/>
          <w:szCs w:val="24"/>
          <w:lang w:val="ro-MD"/>
        </w:rPr>
        <w:t>al Legii drumurilor nr.509/1995</w:t>
      </w:r>
      <w:r w:rsidR="00B82603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o-MD"/>
        </w:rPr>
        <w:t>Hotărîrea Guvernului nr.314 din 20.05.2020 cu privire la aprobarea Programului de reparație a drumurilor publice naționale și a Programului de reparație periodică/întreținere a drumurilor publice naționale, locale, comunale și a străzilor</w:t>
      </w:r>
      <w:r w:rsidR="00D831FB">
        <w:rPr>
          <w:rFonts w:ascii="Times New Roman" w:hAnsi="Times New Roman" w:cs="Times New Roman"/>
          <w:sz w:val="24"/>
          <w:szCs w:val="24"/>
          <w:lang w:val="ro-MD"/>
        </w:rPr>
        <w:t>, avizul comisiei de special</w:t>
      </w:r>
      <w:r w:rsidR="00B51AC9">
        <w:rPr>
          <w:rFonts w:ascii="Times New Roman" w:hAnsi="Times New Roman" w:cs="Times New Roman"/>
          <w:sz w:val="24"/>
          <w:szCs w:val="24"/>
          <w:lang w:val="ro-MD"/>
        </w:rPr>
        <w:t>itate, Consiliul comunal Morozeni</w:t>
      </w:r>
      <w:r w:rsidR="00D831F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82603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82603" w:rsidRPr="00B62E7A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82603" w:rsidRPr="00B62E7A" w:rsidRDefault="00B82603" w:rsidP="00B82603">
      <w:pPr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B62E7A">
        <w:rPr>
          <w:rFonts w:ascii="Times New Roman" w:hAnsi="Times New Roman" w:cs="Times New Roman"/>
          <w:b/>
          <w:sz w:val="24"/>
          <w:szCs w:val="24"/>
          <w:lang w:val="ro-MD"/>
        </w:rPr>
        <w:t xml:space="preserve">DECIDE: </w:t>
      </w:r>
    </w:p>
    <w:p w:rsidR="005B23EF" w:rsidRPr="005B23EF" w:rsidRDefault="00B82603" w:rsidP="00B9286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932C8F">
        <w:rPr>
          <w:rFonts w:ascii="Times New Roman" w:hAnsi="Times New Roman" w:cs="Times New Roman"/>
          <w:sz w:val="24"/>
          <w:szCs w:val="24"/>
          <w:lang w:val="ro-MD"/>
        </w:rPr>
        <w:t xml:space="preserve">Se </w:t>
      </w:r>
      <w:r w:rsidR="00D831FB">
        <w:rPr>
          <w:rFonts w:ascii="Times New Roman" w:hAnsi="Times New Roman" w:cs="Times New Roman"/>
          <w:sz w:val="24"/>
          <w:szCs w:val="24"/>
          <w:lang w:val="ro-MD"/>
        </w:rPr>
        <w:t xml:space="preserve">selectează </w:t>
      </w:r>
      <w:r w:rsidR="005B23EF">
        <w:rPr>
          <w:rFonts w:ascii="Times New Roman" w:hAnsi="Times New Roman" w:cs="Times New Roman"/>
          <w:sz w:val="24"/>
          <w:szCs w:val="24"/>
          <w:lang w:val="ro-MD"/>
        </w:rPr>
        <w:t>sectoarele de drum public local</w:t>
      </w:r>
      <w:r w:rsidR="000D66DC">
        <w:rPr>
          <w:rFonts w:ascii="Times New Roman" w:hAnsi="Times New Roman" w:cs="Times New Roman"/>
          <w:sz w:val="24"/>
          <w:szCs w:val="24"/>
          <w:lang w:val="ro-MD"/>
        </w:rPr>
        <w:t xml:space="preserve"> propriet</w:t>
      </w:r>
      <w:r w:rsidR="00B51AC9">
        <w:rPr>
          <w:rFonts w:ascii="Times New Roman" w:hAnsi="Times New Roman" w:cs="Times New Roman"/>
          <w:sz w:val="24"/>
          <w:szCs w:val="24"/>
          <w:lang w:val="ro-MD"/>
        </w:rPr>
        <w:t>ate publică a comunei Morozeni, r</w:t>
      </w:r>
      <w:r w:rsidR="000D66DC">
        <w:rPr>
          <w:rFonts w:ascii="Times New Roman" w:hAnsi="Times New Roman" w:cs="Times New Roman"/>
          <w:sz w:val="24"/>
          <w:szCs w:val="24"/>
          <w:lang w:val="ro-MD"/>
        </w:rPr>
        <w:t>l Orhei</w:t>
      </w:r>
      <w:r w:rsidR="00B51AC9">
        <w:rPr>
          <w:rFonts w:ascii="Times New Roman" w:hAnsi="Times New Roman" w:cs="Times New Roman"/>
          <w:sz w:val="24"/>
          <w:szCs w:val="24"/>
          <w:lang w:val="ro-MD"/>
        </w:rPr>
        <w:t>, în scopul</w:t>
      </w:r>
      <w:r w:rsidR="000D66DC">
        <w:rPr>
          <w:rFonts w:ascii="Times New Roman" w:hAnsi="Times New Roman" w:cs="Times New Roman"/>
          <w:sz w:val="24"/>
          <w:szCs w:val="24"/>
          <w:lang w:val="ro-MD"/>
        </w:rPr>
        <w:t xml:space="preserve"> reparație</w:t>
      </w:r>
      <w:r w:rsidR="00B51AC9">
        <w:rPr>
          <w:rFonts w:ascii="Times New Roman" w:hAnsi="Times New Roman" w:cs="Times New Roman"/>
          <w:sz w:val="24"/>
          <w:szCs w:val="24"/>
          <w:lang w:val="ro-MD"/>
        </w:rPr>
        <w:t>i periodice a sistemului rutier</w:t>
      </w:r>
      <w:r w:rsidR="000D66DC">
        <w:rPr>
          <w:rFonts w:ascii="Times New Roman" w:hAnsi="Times New Roman" w:cs="Times New Roman"/>
          <w:sz w:val="24"/>
          <w:szCs w:val="24"/>
          <w:lang w:val="ro-MD"/>
        </w:rPr>
        <w:t xml:space="preserve"> în </w:t>
      </w:r>
      <w:r w:rsidR="00B51AC9">
        <w:rPr>
          <w:rFonts w:ascii="Times New Roman" w:hAnsi="Times New Roman" w:cs="Times New Roman"/>
          <w:sz w:val="24"/>
          <w:szCs w:val="24"/>
          <w:lang w:val="ro-MD"/>
        </w:rPr>
        <w:t>dependență de nivelul degradării, în varianta amenajării îmbrăcămintei rutiere din piatră spartă,</w:t>
      </w:r>
      <w:r w:rsidR="000D66DC">
        <w:rPr>
          <w:rFonts w:ascii="Times New Roman" w:hAnsi="Times New Roman" w:cs="Times New Roman"/>
          <w:sz w:val="24"/>
          <w:szCs w:val="24"/>
          <w:lang w:val="ro-MD"/>
        </w:rPr>
        <w:t xml:space="preserve"> pentru anul 2020</w:t>
      </w:r>
      <w:r w:rsidR="005B23EF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Programului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reparație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periodică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/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întreținere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drumurilor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naționale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, locale,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comunale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străzilor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profilului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 transversal,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după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5B23EF">
        <w:rPr>
          <w:rFonts w:ascii="Times New Roman" w:hAnsi="Times New Roman" w:cs="Times New Roman"/>
          <w:sz w:val="24"/>
          <w:szCs w:val="24"/>
          <w:lang w:val="en-US"/>
        </w:rPr>
        <w:t>urmează</w:t>
      </w:r>
      <w:proofErr w:type="spellEnd"/>
      <w:r w:rsidR="005B23EF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5B23EF" w:rsidRPr="006E5DAB" w:rsidRDefault="005B23EF" w:rsidP="005B23EF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s. Morozeni,</w:t>
      </w:r>
      <w:r w:rsidR="007307B8">
        <w:rPr>
          <w:rFonts w:ascii="Times New Roman" w:hAnsi="Times New Roman" w:cs="Times New Roman"/>
          <w:sz w:val="24"/>
          <w:szCs w:val="24"/>
          <w:lang w:val="ro-MD"/>
        </w:rPr>
        <w:t xml:space="preserve"> (mahala Lan)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conform a</w:t>
      </w:r>
      <w:r w:rsidR="006E5DAB">
        <w:rPr>
          <w:rFonts w:ascii="Times New Roman" w:hAnsi="Times New Roman" w:cs="Times New Roman"/>
          <w:sz w:val="24"/>
          <w:szCs w:val="24"/>
          <w:lang w:val="ro-MD"/>
        </w:rPr>
        <w:t>nexei nr.1 al prezentei</w:t>
      </w:r>
      <w:r w:rsidR="00617A74">
        <w:rPr>
          <w:rFonts w:ascii="Times New Roman" w:hAnsi="Times New Roman" w:cs="Times New Roman"/>
          <w:sz w:val="24"/>
          <w:szCs w:val="24"/>
          <w:lang w:val="ro-MD"/>
        </w:rPr>
        <w:t xml:space="preserve"> decizii, lungimea de 632.34 m, </w:t>
      </w:r>
      <w:r w:rsidR="006E5DAB">
        <w:rPr>
          <w:rFonts w:ascii="Times New Roman" w:hAnsi="Times New Roman" w:cs="Times New Roman"/>
          <w:sz w:val="24"/>
          <w:szCs w:val="24"/>
          <w:lang w:val="ro-MD"/>
        </w:rPr>
        <w:t>cu suprafața de 2529,36 m</w:t>
      </w:r>
      <w:r w:rsidR="006E5DAB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2</w:t>
      </w:r>
      <w:r w:rsidR="006E5DAB">
        <w:rPr>
          <w:rFonts w:ascii="Times New Roman" w:hAnsi="Times New Roman" w:cs="Times New Roman"/>
          <w:sz w:val="24"/>
          <w:szCs w:val="24"/>
          <w:lang w:val="ro-MD"/>
        </w:rPr>
        <w:t>, tipul profilului II;</w:t>
      </w:r>
    </w:p>
    <w:p w:rsidR="00B82603" w:rsidRPr="006E5DAB" w:rsidRDefault="005B23EF" w:rsidP="006E5DAB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s. Breanova, </w:t>
      </w:r>
      <w:r w:rsidR="007307B8">
        <w:rPr>
          <w:rFonts w:ascii="Times New Roman" w:hAnsi="Times New Roman" w:cs="Times New Roman"/>
          <w:sz w:val="24"/>
          <w:szCs w:val="24"/>
          <w:lang w:val="ro-MD"/>
        </w:rPr>
        <w:t>(mahala Hîrtoape)</w:t>
      </w:r>
      <w:r>
        <w:rPr>
          <w:rFonts w:ascii="Times New Roman" w:hAnsi="Times New Roman" w:cs="Times New Roman"/>
          <w:sz w:val="24"/>
          <w:szCs w:val="24"/>
          <w:lang w:val="ro-MD"/>
        </w:rPr>
        <w:t>conform a</w:t>
      </w:r>
      <w:r w:rsidR="006E5DAB">
        <w:rPr>
          <w:rFonts w:ascii="Times New Roman" w:hAnsi="Times New Roman" w:cs="Times New Roman"/>
          <w:sz w:val="24"/>
          <w:szCs w:val="24"/>
          <w:lang w:val="ro-MD"/>
        </w:rPr>
        <w:t>nexei nr.2 al prezentei decizii,</w:t>
      </w:r>
      <w:r w:rsidR="006E5DAB" w:rsidRPr="006E5DAB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6E5DAB">
        <w:rPr>
          <w:rFonts w:ascii="Times New Roman" w:hAnsi="Times New Roman" w:cs="Times New Roman"/>
          <w:sz w:val="24"/>
          <w:szCs w:val="24"/>
          <w:lang w:val="ro-MD"/>
        </w:rPr>
        <w:t>lungimea de 664 m, cu suprafața de 2657 m</w:t>
      </w:r>
      <w:r w:rsidR="006E5DAB">
        <w:rPr>
          <w:rFonts w:ascii="Times New Roman" w:hAnsi="Times New Roman" w:cs="Times New Roman"/>
          <w:sz w:val="24"/>
          <w:szCs w:val="24"/>
          <w:vertAlign w:val="superscript"/>
          <w:lang w:val="ro-MD"/>
        </w:rPr>
        <w:t>2</w:t>
      </w:r>
      <w:r w:rsidR="006E5DAB">
        <w:rPr>
          <w:rFonts w:ascii="Times New Roman" w:hAnsi="Times New Roman" w:cs="Times New Roman"/>
          <w:sz w:val="24"/>
          <w:szCs w:val="24"/>
          <w:lang w:val="ro-MD"/>
        </w:rPr>
        <w:t>, tipul profilului II;</w:t>
      </w:r>
      <w:r w:rsidR="000D66DC" w:rsidRPr="006E5DA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553923" w:rsidRDefault="00B82603" w:rsidP="00B9286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553923">
        <w:rPr>
          <w:rFonts w:ascii="Times New Roman" w:hAnsi="Times New Roman" w:cs="Times New Roman"/>
          <w:color w:val="000000"/>
          <w:sz w:val="24"/>
          <w:szCs w:val="24"/>
          <w:lang w:val="ro-MD"/>
        </w:rPr>
        <w:t>Prezenta decizie intră în vigoare la data includerii în Registrul de Stat al actelor locale</w:t>
      </w:r>
      <w:r w:rsidR="00553923" w:rsidRPr="00553923">
        <w:rPr>
          <w:rFonts w:ascii="Times New Roman" w:hAnsi="Times New Roman" w:cs="Times New Roman"/>
          <w:color w:val="000000"/>
          <w:sz w:val="24"/>
          <w:szCs w:val="24"/>
          <w:lang w:val="ro-MD"/>
        </w:rPr>
        <w:t>.</w:t>
      </w:r>
      <w:r w:rsidRPr="00553923">
        <w:rPr>
          <w:rFonts w:ascii="Times New Roman" w:hAnsi="Times New Roman" w:cs="Times New Roman"/>
          <w:color w:val="000000"/>
          <w:sz w:val="24"/>
          <w:szCs w:val="24"/>
          <w:lang w:val="ro-MD"/>
        </w:rPr>
        <w:t xml:space="preserve"> </w:t>
      </w:r>
    </w:p>
    <w:p w:rsidR="00B82603" w:rsidRPr="00553923" w:rsidRDefault="00B82603" w:rsidP="00B92866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  <w:r w:rsidRPr="00553923">
        <w:rPr>
          <w:rFonts w:ascii="Times New Roman" w:hAnsi="Times New Roman" w:cs="Times New Roman"/>
          <w:sz w:val="24"/>
          <w:szCs w:val="24"/>
          <w:lang w:val="ro-MD"/>
        </w:rPr>
        <w:t xml:space="preserve">Controlul </w:t>
      </w:r>
      <w:r w:rsidR="00B51AC9">
        <w:rPr>
          <w:rFonts w:ascii="Times New Roman" w:hAnsi="Times New Roman" w:cs="Times New Roman"/>
          <w:sz w:val="24"/>
          <w:szCs w:val="24"/>
          <w:lang w:val="ro-MD"/>
        </w:rPr>
        <w:t xml:space="preserve">executării prezentei decizii </w:t>
      </w:r>
      <w:r w:rsidR="005B23EF">
        <w:rPr>
          <w:rFonts w:ascii="Times New Roman" w:hAnsi="Times New Roman" w:cs="Times New Roman"/>
          <w:sz w:val="24"/>
          <w:szCs w:val="24"/>
          <w:lang w:val="ro-MD"/>
        </w:rPr>
        <w:t>și prezentării aceste</w:t>
      </w:r>
      <w:r w:rsidR="006E5DAB">
        <w:rPr>
          <w:rFonts w:ascii="Times New Roman" w:hAnsi="Times New Roman" w:cs="Times New Roman"/>
          <w:sz w:val="24"/>
          <w:szCs w:val="24"/>
          <w:lang w:val="ro-MD"/>
        </w:rPr>
        <w:t>i</w:t>
      </w:r>
      <w:r w:rsidR="00B92866">
        <w:rPr>
          <w:rFonts w:ascii="Times New Roman" w:hAnsi="Times New Roman" w:cs="Times New Roman"/>
          <w:sz w:val="24"/>
          <w:szCs w:val="24"/>
          <w:lang w:val="ro-MD"/>
        </w:rPr>
        <w:t xml:space="preserve">a </w:t>
      </w:r>
      <w:r w:rsidR="00564FB7">
        <w:rPr>
          <w:rFonts w:ascii="Times New Roman" w:hAnsi="Times New Roman" w:cs="Times New Roman"/>
          <w:sz w:val="24"/>
          <w:szCs w:val="24"/>
          <w:lang w:val="ro-MD"/>
        </w:rPr>
        <w:t xml:space="preserve">secției Construcție Gospodărie Comunală și Drumuri al Consiliului Raional Orhei va </w:t>
      </w:r>
      <w:r w:rsidR="00B92866">
        <w:rPr>
          <w:rFonts w:ascii="Times New Roman" w:hAnsi="Times New Roman" w:cs="Times New Roman"/>
          <w:sz w:val="24"/>
          <w:szCs w:val="24"/>
          <w:lang w:val="ro-MD"/>
        </w:rPr>
        <w:t>fi asigurat de</w:t>
      </w:r>
      <w:r w:rsidR="00617A74">
        <w:rPr>
          <w:rFonts w:ascii="Times New Roman" w:hAnsi="Times New Roman" w:cs="Times New Roman"/>
          <w:sz w:val="24"/>
          <w:szCs w:val="24"/>
          <w:lang w:val="ro-MD"/>
        </w:rPr>
        <w:t xml:space="preserve"> primarul</w:t>
      </w:r>
      <w:r w:rsidR="00B51AC9">
        <w:rPr>
          <w:rFonts w:ascii="Times New Roman" w:hAnsi="Times New Roman" w:cs="Times New Roman"/>
          <w:sz w:val="24"/>
          <w:szCs w:val="24"/>
          <w:lang w:val="ro-MD"/>
        </w:rPr>
        <w:t xml:space="preserve"> comunei Morozeni, dl Igor ȚURCAN</w:t>
      </w:r>
      <w:r w:rsidRPr="00553923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B82603" w:rsidRPr="0078331E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78331E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82603" w:rsidRDefault="00B82603" w:rsidP="00B82603">
      <w:pPr>
        <w:pStyle w:val="a4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:rsidR="00B82603" w:rsidRDefault="00B82603" w:rsidP="00B82603">
      <w:pPr>
        <w:pStyle w:val="a4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:rsidR="00B92866" w:rsidRDefault="00B92866" w:rsidP="00B82603">
      <w:pPr>
        <w:pStyle w:val="a4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:rsidR="00B92866" w:rsidRPr="00FA0E9D" w:rsidRDefault="00B92866" w:rsidP="00B82603">
      <w:pPr>
        <w:pStyle w:val="a4"/>
        <w:spacing w:line="276" w:lineRule="auto"/>
        <w:ind w:left="720"/>
        <w:rPr>
          <w:rFonts w:ascii="Times New Roman" w:hAnsi="Times New Roman" w:cs="Times New Roman"/>
          <w:color w:val="000000"/>
          <w:sz w:val="24"/>
          <w:szCs w:val="24"/>
          <w:lang w:val="ro-MD"/>
        </w:rPr>
      </w:pPr>
    </w:p>
    <w:p w:rsidR="00B82603" w:rsidRPr="00B62E7A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</w:p>
    <w:p w:rsidR="00B51AC9" w:rsidRDefault="00B82603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 xml:space="preserve">        </w:t>
      </w:r>
      <w:r w:rsidRPr="00B62E7A">
        <w:rPr>
          <w:rFonts w:ascii="Times New Roman" w:hAnsi="Times New Roman" w:cs="Times New Roman"/>
          <w:sz w:val="24"/>
          <w:szCs w:val="24"/>
          <w:lang w:val="ro-MD"/>
        </w:rPr>
        <w:t>Autor</w:t>
      </w:r>
      <w:r w:rsidR="00B92866">
        <w:rPr>
          <w:rFonts w:ascii="Times New Roman" w:hAnsi="Times New Roman" w:cs="Times New Roman"/>
          <w:sz w:val="24"/>
          <w:szCs w:val="24"/>
          <w:lang w:val="ro-MD"/>
        </w:rPr>
        <w:t>ul proiectului</w:t>
      </w:r>
      <w:r w:rsidRPr="00B62E7A">
        <w:rPr>
          <w:rFonts w:ascii="Times New Roman" w:hAnsi="Times New Roman" w:cs="Times New Roman"/>
          <w:sz w:val="24"/>
          <w:szCs w:val="24"/>
          <w:lang w:val="ro-MD"/>
        </w:rPr>
        <w:t>: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B51AC9" w:rsidRDefault="00B51AC9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B82603" w:rsidRDefault="00B51AC9" w:rsidP="00B82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Primarul comunei Morozeni</w:t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</w:r>
      <w:r>
        <w:rPr>
          <w:rFonts w:ascii="Times New Roman" w:hAnsi="Times New Roman" w:cs="Times New Roman"/>
          <w:sz w:val="24"/>
          <w:szCs w:val="24"/>
          <w:lang w:val="ro-MD"/>
        </w:rPr>
        <w:tab/>
        <w:t>Igor ȚURCAN</w:t>
      </w: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 xml:space="preserve">                                         </w:t>
      </w: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Default="00B82603" w:rsidP="00B82603">
      <w:pPr>
        <w:spacing w:after="0"/>
        <w:ind w:right="-23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</w:p>
    <w:p w:rsidR="00B82603" w:rsidRPr="00B62E7A" w:rsidRDefault="00B82603" w:rsidP="00B82603">
      <w:pPr>
        <w:spacing w:after="0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</w:pPr>
      <w:r w:rsidRPr="00B62E7A">
        <w:rPr>
          <w:rFonts w:ascii="Times New Roman" w:eastAsia="Times New Roman" w:hAnsi="Times New Roman" w:cs="Times New Roman"/>
          <w:b/>
          <w:sz w:val="24"/>
          <w:szCs w:val="24"/>
          <w:lang w:val="ro-MD" w:eastAsia="ro-RO"/>
        </w:rPr>
        <w:t>NOTĂ INFORMATIVĂ</w:t>
      </w:r>
    </w:p>
    <w:p w:rsidR="00B82603" w:rsidRPr="00B62E7A" w:rsidRDefault="00B82603" w:rsidP="00B82603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</w:pPr>
      <w:r w:rsidRPr="00B62E7A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la Decizia </w:t>
      </w:r>
      <w:r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consiliului local</w:t>
      </w:r>
    </w:p>
    <w:p w:rsidR="00B82603" w:rsidRDefault="00B82603" w:rsidP="00B82603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o-RO"/>
        </w:rPr>
      </w:pPr>
      <w:r w:rsidRPr="00B62E7A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>nr.</w:t>
      </w:r>
      <w:r w:rsidRPr="00B62E7A"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o-RO"/>
        </w:rPr>
        <w:t xml:space="preserve">             </w:t>
      </w:r>
      <w:r w:rsidRPr="00B62E7A">
        <w:rPr>
          <w:rFonts w:ascii="Times New Roman" w:eastAsia="Times New Roman" w:hAnsi="Times New Roman" w:cs="Times New Roman"/>
          <w:sz w:val="24"/>
          <w:szCs w:val="24"/>
          <w:lang w:val="ro-MD" w:eastAsia="ro-RO"/>
        </w:rPr>
        <w:t xml:space="preserve"> din </w:t>
      </w:r>
      <w:r w:rsidRPr="00B62E7A"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o-RO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o-RO"/>
        </w:rPr>
        <w:t xml:space="preserve">                            2020</w:t>
      </w:r>
    </w:p>
    <w:p w:rsidR="00B92866" w:rsidRPr="00B62E7A" w:rsidRDefault="00B92866" w:rsidP="00B82603">
      <w:pPr>
        <w:spacing w:after="0"/>
        <w:ind w:right="-23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o-RO"/>
        </w:rPr>
      </w:pPr>
    </w:p>
    <w:p w:rsidR="00585717" w:rsidRPr="002D089D" w:rsidRDefault="00585717" w:rsidP="005857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Cu privire la selectarea străzilor </w:t>
      </w:r>
    </w:p>
    <w:p w:rsidR="00585717" w:rsidRPr="002D089D" w:rsidRDefault="00585717" w:rsidP="005857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pentru reparație periodică/întreținere </w:t>
      </w:r>
    </w:p>
    <w:p w:rsidR="00585717" w:rsidRPr="002D089D" w:rsidRDefault="00585717" w:rsidP="005857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în anul 2020 din cadrul Programului </w:t>
      </w:r>
    </w:p>
    <w:p w:rsidR="00585717" w:rsidRPr="002D089D" w:rsidRDefault="00585717" w:rsidP="005857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>de reparație/întreținere a drumurilor</w:t>
      </w:r>
    </w:p>
    <w:p w:rsidR="00585717" w:rsidRPr="002D089D" w:rsidRDefault="00585717" w:rsidP="005857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publice, naționale, locale, comunale </w:t>
      </w:r>
    </w:p>
    <w:p w:rsidR="00585717" w:rsidRPr="002D089D" w:rsidRDefault="00585717" w:rsidP="0058571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MD"/>
        </w:rPr>
      </w:pPr>
      <w:r w:rsidRPr="002D089D">
        <w:rPr>
          <w:rFonts w:ascii="Times New Roman" w:hAnsi="Times New Roman" w:cs="Times New Roman"/>
          <w:sz w:val="24"/>
          <w:szCs w:val="24"/>
          <w:lang w:val="ro-MD"/>
        </w:rPr>
        <w:t xml:space="preserve">și a străzilor </w:t>
      </w:r>
    </w:p>
    <w:p w:rsidR="00B82603" w:rsidRPr="0032572F" w:rsidRDefault="00B82603" w:rsidP="00B82603">
      <w:pPr>
        <w:spacing w:after="0"/>
        <w:ind w:right="-23"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</w:p>
    <w:tbl>
      <w:tblPr>
        <w:tblW w:w="5150" w:type="pct"/>
        <w:tblInd w:w="-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3"/>
      </w:tblGrid>
      <w:tr w:rsidR="00B82603" w:rsidRPr="00B62E7A" w:rsidTr="00585717">
        <w:trPr>
          <w:trHeight w:val="469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numPr>
                <w:ilvl w:val="3"/>
                <w:numId w:val="2"/>
              </w:numPr>
              <w:tabs>
                <w:tab w:val="left" w:pos="284"/>
                <w:tab w:val="left" w:pos="1196"/>
                <w:tab w:val="num" w:pos="2093"/>
              </w:tabs>
              <w:spacing w:after="0" w:line="240" w:lineRule="auto"/>
              <w:ind w:right="284" w:hanging="2880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Denumirea autorului şi, după caz, a participanţilor la elaborarea proiectului</w:t>
            </w:r>
          </w:p>
          <w:p w:rsidR="00B82603" w:rsidRPr="00B62E7A" w:rsidRDefault="00B82603" w:rsidP="0021134F">
            <w:pPr>
              <w:tabs>
                <w:tab w:val="left" w:pos="1185"/>
              </w:tabs>
              <w:ind w:right="284"/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lang w:val="ro-MD"/>
              </w:rPr>
              <w:t>Pr</w:t>
            </w:r>
            <w:r w:rsidR="00B51AC9">
              <w:rPr>
                <w:rFonts w:ascii="Times New Roman" w:eastAsia="Times New Roman" w:hAnsi="Times New Roman" w:cs="Times New Roman"/>
                <w:lang w:val="ro-MD"/>
              </w:rPr>
              <w:t>imarul comunei  Morozeni</w:t>
            </w:r>
            <w:r w:rsidRPr="00B62E7A">
              <w:rPr>
                <w:rFonts w:ascii="Times New Roman" w:eastAsia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</w:tc>
      </w:tr>
      <w:tr w:rsidR="00B82603" w:rsidRPr="005F1C9F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CD6847" w:rsidRDefault="00B82603" w:rsidP="0021134F">
            <w:pPr>
              <w:numPr>
                <w:ilvl w:val="3"/>
                <w:numId w:val="2"/>
              </w:numPr>
              <w:tabs>
                <w:tab w:val="num" w:pos="426"/>
                <w:tab w:val="left" w:pos="884"/>
                <w:tab w:val="left" w:pos="1196"/>
              </w:tabs>
              <w:spacing w:after="0" w:line="240" w:lineRule="auto"/>
              <w:ind w:right="284" w:hanging="2880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CD6847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Condiţiile ce au impus elaborarea proiectului de act normativ şi finalităţile urmărite</w:t>
            </w:r>
          </w:p>
          <w:p w:rsidR="00B82603" w:rsidRPr="00416A4C" w:rsidRDefault="00B82603" w:rsidP="0021134F">
            <w:pPr>
              <w:spacing w:after="0" w:line="240" w:lineRule="auto"/>
              <w:ind w:right="284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CD6847">
              <w:rPr>
                <w:rFonts w:ascii="Times New Roman" w:eastAsia="Times New Roman" w:hAnsi="Times New Roman" w:cs="Times New Roman"/>
                <w:lang w:val="ro-MD" w:eastAsia="ro-RO"/>
              </w:rPr>
              <w:t>Necesitatea înaintării prezentului proiect de decizie derivă din dreptul Primarului de a înainta proiecte de decizii. Considerând prioritar necesitatea implementării proiectelor sociale ce țin de infrastructura locală și îmbunătățirea condițiilor de trai a populației în special asigurarea unui mediu sigur și prielnic pentru deplasarea cetățenilor prin localitate se</w:t>
            </w:r>
            <w:r w:rsidR="00B92866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propune selectarea în mod democratic </w:t>
            </w:r>
            <w:r w:rsidR="00F777BA">
              <w:rPr>
                <w:rFonts w:ascii="Times New Roman" w:eastAsia="Times New Roman" w:hAnsi="Times New Roman" w:cs="Times New Roman"/>
                <w:lang w:val="ro-MD" w:eastAsia="ro-RO"/>
              </w:rPr>
              <w:t>a străzilor din comuna Morozeni, care v</w:t>
            </w:r>
            <w:r w:rsidR="00B92866">
              <w:rPr>
                <w:rFonts w:ascii="Times New Roman" w:eastAsia="Times New Roman" w:hAnsi="Times New Roman" w:cs="Times New Roman"/>
                <w:lang w:val="ro-MD" w:eastAsia="ro-RO"/>
              </w:rPr>
              <w:t xml:space="preserve">or fi reparate </w:t>
            </w:r>
            <w:r w:rsidR="00585717">
              <w:rPr>
                <w:rFonts w:ascii="Times New Roman" w:eastAsia="Times New Roman" w:hAnsi="Times New Roman" w:cs="Times New Roman"/>
                <w:lang w:val="ro-MD" w:eastAsia="ro-RO"/>
              </w:rPr>
              <w:t>în cadrul P</w:t>
            </w:r>
            <w:r w:rsidR="0025505C">
              <w:rPr>
                <w:rFonts w:ascii="Times New Roman" w:eastAsia="Times New Roman" w:hAnsi="Times New Roman" w:cs="Times New Roman"/>
                <w:lang w:val="ro-MD" w:eastAsia="ro-RO"/>
              </w:rPr>
              <w:t xml:space="preserve">rogramului </w:t>
            </w:r>
            <w:r w:rsidR="005857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reparație periodică/întreținere a drumurilor publice naționale, locale, comunale și a străzilor</w:t>
            </w:r>
            <w:r w:rsidR="0025505C" w:rsidRPr="0025505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85717">
              <w:rPr>
                <w:rFonts w:ascii="Times New Roman" w:hAnsi="Times New Roman" w:cs="Times New Roman"/>
                <w:lang w:val="en-US"/>
              </w:rPr>
              <w:t>aprobat</w:t>
            </w:r>
            <w:proofErr w:type="spellEnd"/>
            <w:r w:rsidR="0058571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585717">
              <w:rPr>
                <w:rFonts w:ascii="Times New Roman" w:hAnsi="Times New Roman" w:cs="Times New Roman"/>
                <w:lang w:val="en-US"/>
              </w:rPr>
              <w:t>prin</w:t>
            </w:r>
            <w:proofErr w:type="spellEnd"/>
            <w:r w:rsidR="0058571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857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Hotărîrea Guvernului nr.314 din 20.05.2020 </w:t>
            </w:r>
            <w:proofErr w:type="spellStart"/>
            <w:r w:rsidR="0025505C" w:rsidRPr="0025505C">
              <w:rPr>
                <w:rFonts w:ascii="Times New Roman" w:hAnsi="Times New Roman" w:cs="Times New Roman"/>
                <w:lang w:val="en-US"/>
              </w:rPr>
              <w:t>în</w:t>
            </w:r>
            <w:proofErr w:type="spellEnd"/>
            <w:r w:rsidR="0025505C" w:rsidRPr="0025505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25505C" w:rsidRPr="0025505C">
              <w:rPr>
                <w:rFonts w:ascii="Times New Roman" w:hAnsi="Times New Roman" w:cs="Times New Roman"/>
                <w:lang w:val="en-US"/>
              </w:rPr>
              <w:t>anul</w:t>
            </w:r>
            <w:proofErr w:type="spellEnd"/>
            <w:r w:rsidR="0025505C" w:rsidRPr="0025505C">
              <w:rPr>
                <w:rFonts w:ascii="Times New Roman" w:hAnsi="Times New Roman" w:cs="Times New Roman"/>
                <w:lang w:val="en-US"/>
              </w:rPr>
              <w:t xml:space="preserve"> 2020</w:t>
            </w:r>
            <w:r w:rsidR="0025505C">
              <w:rPr>
                <w:rFonts w:ascii="Times New Roman" w:hAnsi="Times New Roman" w:cs="Times New Roman"/>
                <w:lang w:val="en-US"/>
              </w:rPr>
              <w:t xml:space="preserve"> din </w:t>
            </w:r>
            <w:proofErr w:type="spellStart"/>
            <w:r w:rsidR="0025505C"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 w:rsidR="0025505C">
              <w:rPr>
                <w:rFonts w:ascii="Times New Roman" w:hAnsi="Times New Roman" w:cs="Times New Roman"/>
                <w:lang w:val="en-US"/>
              </w:rPr>
              <w:t xml:space="preserve"> de stat</w:t>
            </w:r>
            <w:r w:rsidR="0025505C" w:rsidRPr="0025505C">
              <w:rPr>
                <w:rFonts w:ascii="Times New Roman" w:hAnsi="Times New Roman" w:cs="Times New Roman"/>
                <w:lang w:val="en-US"/>
              </w:rPr>
              <w:t>.</w:t>
            </w:r>
            <w:r w:rsidR="0025505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B82603" w:rsidRPr="005F1C9F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3. Descrierea gradului de compatibilitate pentru proiectele care au ca scop armonizarea legislaţiei naţionale cu legislaţia Uniunii Europene </w:t>
            </w:r>
          </w:p>
        </w:tc>
      </w:tr>
      <w:tr w:rsidR="00B82603" w:rsidRPr="005F1C9F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4. Principalele prevederi ale proiectului şi evidenţierea elementelor noi</w:t>
            </w:r>
          </w:p>
          <w:p w:rsidR="00B82603" w:rsidRPr="00A143B5" w:rsidRDefault="00B82603" w:rsidP="00585717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o-MD"/>
              </w:rPr>
            </w:pPr>
            <w:r w:rsidRPr="0025505C">
              <w:rPr>
                <w:rFonts w:ascii="Times New Roman" w:hAnsi="Times New Roman" w:cs="Times New Roman"/>
                <w:lang w:val="ro-MD"/>
              </w:rPr>
              <w:t xml:space="preserve">Prezentul proiect de decizie “ cu </w:t>
            </w:r>
            <w:r w:rsidR="0025505C" w:rsidRPr="0025505C">
              <w:rPr>
                <w:rFonts w:ascii="Times New Roman" w:hAnsi="Times New Roman" w:cs="Times New Roman"/>
                <w:lang w:val="ro-MD"/>
              </w:rPr>
              <w:t>privire la selectarea străzilor pentru reparație în anul 2020 în cadrul</w:t>
            </w:r>
            <w:r w:rsidR="00F777BA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="00585717">
              <w:rPr>
                <w:rFonts w:ascii="Times New Roman" w:hAnsi="Times New Roman" w:cs="Times New Roman"/>
                <w:lang w:val="ro-MD"/>
              </w:rPr>
              <w:t>P</w:t>
            </w:r>
            <w:r w:rsidR="0025505C" w:rsidRPr="0025505C">
              <w:rPr>
                <w:rFonts w:ascii="Times New Roman" w:hAnsi="Times New Roman" w:cs="Times New Roman"/>
                <w:lang w:val="ro-MD"/>
              </w:rPr>
              <w:t xml:space="preserve">rogramului </w:t>
            </w:r>
            <w:r w:rsidR="005857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reparație periodică/întreținere a drumurilor publice naționale, locale, comunale și a străzilor</w:t>
            </w:r>
            <w:r w:rsidR="00585717" w:rsidRPr="0025505C"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Pr="0025505C">
              <w:rPr>
                <w:rFonts w:ascii="Times New Roman" w:hAnsi="Times New Roman" w:cs="Times New Roman"/>
                <w:lang w:val="ro-MD"/>
              </w:rPr>
              <w:t>este elaborat în conformitate</w:t>
            </w:r>
            <w:r w:rsidR="00585717">
              <w:rPr>
                <w:rFonts w:ascii="Times New Roman" w:hAnsi="Times New Roman" w:cs="Times New Roman"/>
                <w:lang w:val="ro-MD"/>
              </w:rPr>
              <w:t xml:space="preserve"> cu</w:t>
            </w:r>
            <w:r w:rsidR="0025505C" w:rsidRPr="0025505C">
              <w:rPr>
                <w:rFonts w:ascii="Times New Roman" w:hAnsi="Times New Roman" w:cs="Times New Roman"/>
                <w:lang w:val="ro-MD"/>
              </w:rPr>
              <w:t xml:space="preserve"> art. 14 </w:t>
            </w:r>
            <w:r w:rsidR="0025505C" w:rsidRPr="0025505C">
              <w:rPr>
                <w:rFonts w:ascii="Times New Roman" w:eastAsia="Times New Roman" w:hAnsi="Times New Roman" w:cs="Times New Roman"/>
                <w:lang w:val="ro-RO" w:eastAsia="ru-RU"/>
              </w:rPr>
              <w:t xml:space="preserve">alin.2 lit. (f) </w:t>
            </w:r>
            <w:r w:rsidR="0025505C" w:rsidRPr="0025505C">
              <w:rPr>
                <w:rFonts w:ascii="Times New Roman" w:hAnsi="Times New Roman" w:cs="Times New Roman"/>
                <w:lang w:val="ro-MD"/>
              </w:rPr>
              <w:t>al Legea nr. 436/2006 privind administrația publică locală; art.4 (1) lit. d) al Legii nr.435/2006 privind descentralizarea administrativă; art. 2 alin.3 subpuct 3 lit. c), art.5 alin.3 al Legii drumurilor nr.509/1995; art.8-13, 15 din Legea nr.239/2008 privind transparența în procesul decizional</w:t>
            </w:r>
            <w:r w:rsidR="00585717">
              <w:rPr>
                <w:rFonts w:ascii="Times New Roman" w:hAnsi="Times New Roman" w:cs="Times New Roman"/>
                <w:lang w:val="ro-MD"/>
              </w:rPr>
              <w:t xml:space="preserve">, </w:t>
            </w:r>
            <w:r w:rsidR="005857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Hotărîrea Guvernului nr.314 din 20.05.2020</w:t>
            </w:r>
          </w:p>
        </w:tc>
      </w:tr>
      <w:tr w:rsidR="00B82603" w:rsidRPr="005F1C9F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585717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5. Fundamentarea economico-financiară </w:t>
            </w:r>
            <w:r>
              <w:rPr>
                <w:rFonts w:ascii="Times New Roman" w:eastAsia="Times New Roman" w:hAnsi="Times New Roman" w:cs="Times New Roman"/>
                <w:lang w:val="ro-MD" w:eastAsia="ro-RO"/>
              </w:rPr>
              <w:t>I</w:t>
            </w:r>
            <w:r w:rsidRPr="008811FD">
              <w:rPr>
                <w:rFonts w:ascii="Times New Roman" w:eastAsia="Times New Roman" w:hAnsi="Times New Roman" w:cs="Times New Roman"/>
                <w:lang w:val="ro-MD" w:eastAsia="ro-RO"/>
              </w:rPr>
              <w:t>mplementarea prevederil</w:t>
            </w:r>
            <w:r>
              <w:rPr>
                <w:rFonts w:ascii="Times New Roman" w:eastAsia="Times New Roman" w:hAnsi="Times New Roman" w:cs="Times New Roman"/>
                <w:lang w:val="ro-MD" w:eastAsia="ro-RO"/>
              </w:rPr>
              <w:t>or acestui proiect de decizie va permite implementarea unui proiect de infrastructură î</w:t>
            </w:r>
            <w:r w:rsidR="005F1C9F">
              <w:rPr>
                <w:rFonts w:ascii="Times New Roman" w:eastAsia="Times New Roman" w:hAnsi="Times New Roman" w:cs="Times New Roman"/>
                <w:lang w:val="ro-MD" w:eastAsia="ro-RO"/>
              </w:rPr>
              <w:t>n valoarea de 1133000</w:t>
            </w:r>
            <w:bookmarkStart w:id="0" w:name="_GoBack"/>
            <w:bookmarkEnd w:id="0"/>
            <w:r w:rsidR="0025505C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lei, cu</w:t>
            </w:r>
            <w:r>
              <w:rPr>
                <w:rFonts w:ascii="Times New Roman" w:eastAsia="Times New Roman" w:hAnsi="Times New Roman" w:cs="Times New Roman"/>
                <w:lang w:val="ro-MD" w:eastAsia="ro-RO"/>
              </w:rPr>
              <w:t xml:space="preserve"> implicarea s</w:t>
            </w:r>
            <w:r w:rsidR="0025505C">
              <w:rPr>
                <w:rFonts w:ascii="Times New Roman" w:eastAsia="Times New Roman" w:hAnsi="Times New Roman" w:cs="Times New Roman"/>
                <w:lang w:val="ro-MD" w:eastAsia="ro-RO"/>
              </w:rPr>
              <w:t>urselor financiare din Bugetul de stat</w:t>
            </w:r>
            <w:r>
              <w:rPr>
                <w:rFonts w:ascii="Times New Roman" w:eastAsia="Times New Roman" w:hAnsi="Times New Roman" w:cs="Times New Roman"/>
                <w:lang w:val="ro-MD" w:eastAsia="ro-RO"/>
              </w:rPr>
              <w:t>, datorită</w:t>
            </w:r>
            <w:r w:rsidR="00585717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P</w:t>
            </w:r>
            <w:r w:rsidR="0025505C">
              <w:rPr>
                <w:rFonts w:ascii="Times New Roman" w:eastAsia="Times New Roman" w:hAnsi="Times New Roman" w:cs="Times New Roman"/>
                <w:lang w:val="ro-MD" w:eastAsia="ro-RO"/>
              </w:rPr>
              <w:t xml:space="preserve">rogramului </w:t>
            </w:r>
            <w:r w:rsidR="0058571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reparație periodică/întreținere a drumurilor publice naționale, locale, comunale și a străzilor</w:t>
            </w:r>
            <w:r w:rsidR="0025505C">
              <w:rPr>
                <w:rFonts w:ascii="Times New Roman" w:eastAsia="Times New Roman" w:hAnsi="Times New Roman" w:cs="Times New Roman"/>
                <w:lang w:val="ro-MD" w:eastAsia="ro-RO"/>
              </w:rPr>
              <w:t>.</w:t>
            </w:r>
            <w:r w:rsidR="00F777BA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ro-MD" w:eastAsia="ro-RO"/>
              </w:rPr>
              <w:t>Prin îmbunătățirea infrastructurii locale va cr</w:t>
            </w:r>
            <w:r w:rsidR="00585717">
              <w:rPr>
                <w:rFonts w:ascii="Times New Roman" w:eastAsia="Times New Roman" w:hAnsi="Times New Roman" w:cs="Times New Roman"/>
                <w:lang w:val="ro-MD" w:eastAsia="ro-RO"/>
              </w:rPr>
              <w:t>ește atractivitatea comunității.</w:t>
            </w:r>
          </w:p>
        </w:tc>
      </w:tr>
      <w:tr w:rsidR="00B82603" w:rsidRPr="005F1C9F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spacing w:after="0"/>
              <w:ind w:right="284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6. Modul de încorporare a actului în cadrul normativ în vigoare </w:t>
            </w:r>
          </w:p>
        </w:tc>
      </w:tr>
      <w:tr w:rsidR="00B82603" w:rsidRPr="005F1C9F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7. Avizarea şi consultarea publică a proiectului</w:t>
            </w:r>
            <w:r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 </w:t>
            </w:r>
          </w:p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6C6A47">
              <w:rPr>
                <w:rFonts w:ascii="Times New Roman" w:eastAsia="Times New Roman" w:hAnsi="Times New Roman" w:cs="Times New Roman"/>
                <w:lang w:val="ro-MD" w:eastAsia="ro-RO"/>
              </w:rPr>
              <w:t>proiectul de decizie</w:t>
            </w:r>
            <w:r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 </w:t>
            </w:r>
            <w:r w:rsidRPr="006C6A47">
              <w:rPr>
                <w:rFonts w:ascii="Times New Roman" w:eastAsia="Times New Roman" w:hAnsi="Times New Roman" w:cs="Times New Roman"/>
                <w:lang w:val="ro-MD" w:eastAsia="ro-RO"/>
              </w:rPr>
              <w:t>a fost plasat pe sit-ul primăriei spre consultări publice</w:t>
            </w:r>
          </w:p>
        </w:tc>
      </w:tr>
      <w:tr w:rsidR="00B82603" w:rsidRPr="005F1C9F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8. Constatările expertizei anticorupție </w:t>
            </w:r>
            <w:r w:rsidRPr="008811FD">
              <w:rPr>
                <w:rFonts w:ascii="Times New Roman" w:eastAsia="Times New Roman" w:hAnsi="Times New Roman" w:cs="Times New Roman"/>
                <w:lang w:val="ro-MD" w:eastAsia="ro-RO"/>
              </w:rPr>
              <w:t>Nu este cazul</w:t>
            </w:r>
          </w:p>
        </w:tc>
      </w:tr>
      <w:tr w:rsidR="00B82603" w:rsidRPr="005F1C9F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>9. Constatările expertizei de compatibilitate</w:t>
            </w:r>
            <w:r w:rsidRPr="008811FD">
              <w:rPr>
                <w:rFonts w:ascii="Times New Roman" w:eastAsia="Times New Roman" w:hAnsi="Times New Roman" w:cs="Times New Roman"/>
                <w:lang w:val="ro-MD" w:eastAsia="ro-RO"/>
              </w:rPr>
              <w:t xml:space="preserve"> Nu este cazul</w:t>
            </w:r>
          </w:p>
        </w:tc>
      </w:tr>
      <w:tr w:rsidR="00B82603" w:rsidRPr="005F1C9F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jc w:val="both"/>
              <w:rPr>
                <w:rFonts w:ascii="Times New Roman" w:eastAsia="Times New Roman" w:hAnsi="Times New Roman" w:cs="Times New Roman"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10. Constatările expertizei juridice </w:t>
            </w:r>
            <w:r>
              <w:rPr>
                <w:rFonts w:ascii="Times New Roman" w:eastAsia="Times New Roman" w:hAnsi="Times New Roman" w:cs="Times New Roman"/>
                <w:lang w:val="ro-MD" w:eastAsia="ro-RO"/>
              </w:rPr>
              <w:t>Nu este cazul</w:t>
            </w:r>
          </w:p>
        </w:tc>
      </w:tr>
      <w:tr w:rsidR="00B82603" w:rsidRPr="005F1C9F" w:rsidTr="0021134F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603" w:rsidRPr="008811FD" w:rsidRDefault="00B82603" w:rsidP="0021134F">
            <w:pPr>
              <w:tabs>
                <w:tab w:val="left" w:pos="884"/>
                <w:tab w:val="left" w:pos="1196"/>
              </w:tabs>
              <w:spacing w:after="0"/>
              <w:ind w:right="284"/>
              <w:rPr>
                <w:rFonts w:ascii="Times New Roman" w:eastAsia="Times New Roman" w:hAnsi="Times New Roman" w:cs="Times New Roman"/>
                <w:b/>
                <w:lang w:val="ro-MD" w:eastAsia="ro-RO"/>
              </w:rPr>
            </w:pPr>
            <w:r w:rsidRPr="008811FD">
              <w:rPr>
                <w:rFonts w:ascii="Times New Roman" w:eastAsia="Times New Roman" w:hAnsi="Times New Roman" w:cs="Times New Roman"/>
                <w:b/>
                <w:lang w:val="ro-MD" w:eastAsia="ro-RO"/>
              </w:rPr>
              <w:t xml:space="preserve">11. Constatările altor expertize </w:t>
            </w:r>
            <w:r w:rsidRPr="008811FD">
              <w:rPr>
                <w:rFonts w:ascii="Times New Roman" w:eastAsia="Times New Roman" w:hAnsi="Times New Roman" w:cs="Times New Roman"/>
                <w:lang w:val="ro-MD" w:eastAsia="ro-RO"/>
              </w:rPr>
              <w:t>Nu este cazul</w:t>
            </w:r>
          </w:p>
        </w:tc>
      </w:tr>
    </w:tbl>
    <w:p w:rsidR="00B82603" w:rsidRDefault="00B82603" w:rsidP="00B82603">
      <w:pPr>
        <w:tabs>
          <w:tab w:val="left" w:pos="1185"/>
        </w:tabs>
        <w:ind w:right="-23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B62E7A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Autor:   </w:t>
      </w:r>
    </w:p>
    <w:p w:rsidR="00B82603" w:rsidRDefault="00F777BA" w:rsidP="00B82603">
      <w:pPr>
        <w:tabs>
          <w:tab w:val="left" w:pos="1185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>Primarul comunei Morozeni</w:t>
      </w:r>
      <w:r>
        <w:rPr>
          <w:rFonts w:ascii="Times New Roman" w:eastAsia="Times New Roman" w:hAnsi="Times New Roman" w:cs="Times New Roman"/>
          <w:sz w:val="24"/>
          <w:szCs w:val="24"/>
          <w:lang w:val="ro-MD"/>
        </w:rPr>
        <w:tab/>
        <w:t xml:space="preserve">                      ___Igor ȚURCAN</w:t>
      </w:r>
      <w:r w:rsidR="00B82603">
        <w:rPr>
          <w:rFonts w:ascii="Times New Roman" w:eastAsia="Times New Roman" w:hAnsi="Times New Roman" w:cs="Times New Roman"/>
          <w:sz w:val="24"/>
          <w:szCs w:val="24"/>
          <w:lang w:val="ro-MD"/>
        </w:rPr>
        <w:t>___                  _________________</w:t>
      </w:r>
    </w:p>
    <w:p w:rsidR="00B82603" w:rsidRPr="006C6A47" w:rsidRDefault="00B82603" w:rsidP="00B82603">
      <w:pPr>
        <w:tabs>
          <w:tab w:val="left" w:pos="1185"/>
        </w:tabs>
        <w:spacing w:after="0" w:line="240" w:lineRule="auto"/>
        <w:ind w:right="-23"/>
        <w:rPr>
          <w:rFonts w:ascii="Times New Roman" w:eastAsia="Times New Roman" w:hAnsi="Times New Roman" w:cs="Times New Roman"/>
          <w:sz w:val="18"/>
          <w:szCs w:val="18"/>
          <w:lang w:val="ro-MD"/>
        </w:rPr>
      </w:pPr>
      <w:r>
        <w:rPr>
          <w:rFonts w:ascii="Times New Roman" w:eastAsia="Times New Roman" w:hAnsi="Times New Roman" w:cs="Times New Roman"/>
          <w:sz w:val="18"/>
          <w:szCs w:val="18"/>
          <w:lang w:val="ro-MD"/>
        </w:rPr>
        <w:t xml:space="preserve">                                                                                                               </w:t>
      </w:r>
      <w:r w:rsidRPr="006C6A47">
        <w:rPr>
          <w:rFonts w:ascii="Times New Roman" w:eastAsia="Times New Roman" w:hAnsi="Times New Roman" w:cs="Times New Roman"/>
          <w:sz w:val="18"/>
          <w:szCs w:val="18"/>
          <w:lang w:val="ro-MD"/>
        </w:rPr>
        <w:t xml:space="preserve">(N.P.)            </w:t>
      </w:r>
      <w:r>
        <w:rPr>
          <w:rFonts w:ascii="Times New Roman" w:eastAsia="Times New Roman" w:hAnsi="Times New Roman" w:cs="Times New Roman"/>
          <w:sz w:val="18"/>
          <w:szCs w:val="18"/>
          <w:lang w:val="ro-MD"/>
        </w:rPr>
        <w:t xml:space="preserve">                                            (semnătura)</w:t>
      </w:r>
      <w:r w:rsidRPr="006C6A47">
        <w:rPr>
          <w:rFonts w:ascii="Times New Roman" w:eastAsia="Times New Roman" w:hAnsi="Times New Roman" w:cs="Times New Roman"/>
          <w:sz w:val="18"/>
          <w:szCs w:val="18"/>
          <w:lang w:val="ro-MD"/>
        </w:rPr>
        <w:t xml:space="preserve">                                                           </w:t>
      </w:r>
    </w:p>
    <w:p w:rsidR="00B82603" w:rsidRPr="00746811" w:rsidRDefault="00B82603" w:rsidP="00B82603">
      <w:pPr>
        <w:rPr>
          <w:lang w:val="en-US"/>
        </w:rPr>
      </w:pPr>
    </w:p>
    <w:p w:rsidR="00576B1D" w:rsidRPr="00B82603" w:rsidRDefault="00576B1D">
      <w:pPr>
        <w:rPr>
          <w:lang w:val="en-US"/>
        </w:rPr>
      </w:pPr>
    </w:p>
    <w:sectPr w:rsidR="00576B1D" w:rsidRPr="00B82603" w:rsidSect="00585717">
      <w:pgSz w:w="11906" w:h="16838"/>
      <w:pgMar w:top="568" w:right="991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406B9"/>
    <w:multiLevelType w:val="hybridMultilevel"/>
    <w:tmpl w:val="8A44C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03"/>
    <w:rsid w:val="00036645"/>
    <w:rsid w:val="000D66DC"/>
    <w:rsid w:val="0025505C"/>
    <w:rsid w:val="002D089D"/>
    <w:rsid w:val="00553923"/>
    <w:rsid w:val="00564FB7"/>
    <w:rsid w:val="00576B1D"/>
    <w:rsid w:val="00585717"/>
    <w:rsid w:val="005B23EF"/>
    <w:rsid w:val="005D174A"/>
    <w:rsid w:val="005F1C9F"/>
    <w:rsid w:val="00602B2B"/>
    <w:rsid w:val="00617A74"/>
    <w:rsid w:val="00683090"/>
    <w:rsid w:val="006E5DAB"/>
    <w:rsid w:val="007307B8"/>
    <w:rsid w:val="00972B45"/>
    <w:rsid w:val="00AD2B4D"/>
    <w:rsid w:val="00B51AC9"/>
    <w:rsid w:val="00B61973"/>
    <w:rsid w:val="00B7166A"/>
    <w:rsid w:val="00B82603"/>
    <w:rsid w:val="00B92866"/>
    <w:rsid w:val="00D831FB"/>
    <w:rsid w:val="00DE2815"/>
    <w:rsid w:val="00ED71EB"/>
    <w:rsid w:val="00F7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4CA5"/>
  <w15:docId w15:val="{B87E6839-1C3F-42B4-8AA4-2712711A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2603"/>
    <w:pPr>
      <w:ind w:left="720"/>
      <w:contextualSpacing/>
    </w:pPr>
  </w:style>
  <w:style w:type="paragraph" w:styleId="a4">
    <w:name w:val="No Spacing"/>
    <w:uiPriority w:val="1"/>
    <w:qFormat/>
    <w:rsid w:val="00B826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6853</TotalTime>
  <Pages>2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Пользователь Windows</cp:lastModifiedBy>
  <cp:revision>15</cp:revision>
  <dcterms:created xsi:type="dcterms:W3CDTF">2020-03-18T09:34:00Z</dcterms:created>
  <dcterms:modified xsi:type="dcterms:W3CDTF">2020-06-23T10:59:00Z</dcterms:modified>
</cp:coreProperties>
</file>